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ODLUKA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O visini cijena i kriterijima korištenja „odmarališta Bibinje“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Cijene dnevnog najma apartmana: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Sedmodnevni aranžman po danu u periodu od 30.6.2025. do 31.8.2025. iznosi 35 EUR.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Sedmodnevni aranžman po danu u periodu od 2.6.do 30.6. i od 1.9. do 29.9.2025. iznosi 30 EUR.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 ostalom periodu dnevni najam članovima UBIDR HŽ je 15 EUR.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Smjene korištenja: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Lipanj   02., 9., 16., 23.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Srpanj   30.6.., 07., 14., 21., 28.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Kolovoz 04., 11., 18., 25.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Rujan   01., 08., 15.,22.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Turistička pristojba nije uračunata u cijenu.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Opremljenost apartmana: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Apartmani su za 3 osobe + 1.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Svi apartmani imaju WC, tuš, kuhinju, terasu ili balkonu, klimu, televizor.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Parkirni prostor osiguran uz samu zgradu.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Udaljenost mora cca 3 min.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Pravo na korištenje i raspored smještajnih kapaciteta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Članovi UBIDR HŽ imaju pravo podnijeti zahtjev za korištenje u bilo kojem terminu.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Zahtjevi se podnose na obrascu (u Prilogu) Predsjednicima podružnica koji su dužni do 1.5.2025.godine iste proslijediti povjerenstvu koje ima zadaću razmatrati prispjele zahtjeve te izraditi plan korištenja.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Do 15.5.2025. Povjerenstvo je dužno obavijestiti članove koji su dobili pravo korištenja i točan termin.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Podnositelji zahtjeva mogu koristiti smještaj u objektu sa članovima svojih obitelji.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Članom obitelji u smislu ove Odluke smatra se supružnik, izvanbračni supružnik, dijete, unučad i drugi uzdržavani članovi obitelji.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Podnositelju zahtjeva može se odobriti i korištenje više smjena ukoliko ima raspoloživih smještanih kapaciteta.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Način plaćanja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Podnositelji zahtjeva koji dobiju potvrdu od Povjerenstva termina korištenja predmetnog odmarališta uplaćuju sredstva na žiro račun UBIDR HŽ Zagrebačka banke IBAN HR2023600001101685561 najkasnije 10 dana do početka korištenja.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Ostale odredbe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Ulazak u apartman je od 15 sati, a izlazak do 10 sati.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Korisnici apartmana nakon korištenja dužni su očistiti apartman (nema spremačice).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Gosti sa sobom moraju donijeti vlastitu posteljinu.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/>
        <w:t xml:space="preserve"> </w:t>
      </w:r>
      <w:r>
        <w:rPr>
          <w:b/>
          <w:bCs/>
        </w:rPr>
        <w:t>PREDSJEDNIK PODRUŽNICE UBIDR HŽ</w:t>
      </w:r>
    </w:p>
    <w:p>
      <w:pPr>
        <w:pStyle w:val="Normal"/>
        <w:spacing w:before="0" w:after="160"/>
        <w:jc w:val="center"/>
        <w:rPr/>
      </w:pP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</w:rPr>
        <w:t>Siniša Mastelić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LibreOffice/6.0.7.3$Linux_X86_64 LibreOffice_project/00m0$Build-3</Application>
  <Pages>2</Pages>
  <Words>285</Words>
  <Characters>1702</Characters>
  <CharactersWithSpaces>2102</CharactersWithSpaces>
  <Paragraphs>33</Paragraphs>
  <Company>HZI d.o.o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2025-02-03T08:49:00Z</dcterms:created>
  <dc:creator>Siniša Mastelić</dc:creator>
  <dc:description/>
  <dc:language>en-US</dc:language>
  <cp:lastModifiedBy/>
  <dcterms:modified xsi:type="dcterms:W3CDTF">2025-03-27T10:56:31Z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HZI d.o.o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